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E4F8" w14:textId="77777777" w:rsidR="00606DAD" w:rsidRDefault="00606DAD" w:rsidP="00606DAD">
      <w:r>
        <w:t>FRANCIS LEO KENNEDY, 64, formerly of Frederick, died at his home, 8041 Shepherd Street, Sarasota, Fl. Saturday. Although he had been in ill health for years his death was unexpected. He was a son of the late Thomas F. and Amelia Burke Kennedy.</w:t>
      </w:r>
    </w:p>
    <w:p w14:paraId="6427D66F" w14:textId="77777777" w:rsidR="00606DAD" w:rsidRDefault="00606DAD" w:rsidP="00606DAD"/>
    <w:p w14:paraId="675A4015" w14:textId="77777777" w:rsidR="00606DAD" w:rsidRDefault="00606DAD" w:rsidP="00606DAD">
      <w:r>
        <w:t>He had been engaged in the plumbing business. He was a member of St. John's Catholic Church and St. John's Council, No. 1622, Knights of Columbus.</w:t>
      </w:r>
    </w:p>
    <w:p w14:paraId="0C5944B7" w14:textId="77777777" w:rsidR="00606DAD" w:rsidRDefault="00606DAD" w:rsidP="00606DAD"/>
    <w:p w14:paraId="57ADE736" w14:textId="77777777" w:rsidR="00606DAD" w:rsidRDefault="00606DAD" w:rsidP="00606DAD">
      <w:r>
        <w:t>Surviving are these children: Mrs. F.J. Medlin, at home; John R. Kennedy, Ames, Iowa; Mrs. George Vayvada, James R. Kennedy, Philip M. Kennedy, this city; sisters and brothers: Miss May E. Kennedy, Miss Ruth T. Kennedy, Miss M. Rose Kennedy, Mrs. Mary Louise Keyser, Mrs. Lillian F. Weller, L. Ignatius Kennedy and Thomas J. Kennedy, all of this city; and Lawrence A. Kennedy.</w:t>
      </w:r>
    </w:p>
    <w:p w14:paraId="458BEE70" w14:textId="77777777" w:rsidR="00606DAD" w:rsidRDefault="00606DAD" w:rsidP="00606DAD"/>
    <w:p w14:paraId="24472724" w14:textId="77777777" w:rsidR="00606DAD" w:rsidRDefault="00606DAD" w:rsidP="00606DAD">
      <w:r>
        <w:t>A requiem mass was held at St. John's Church; interment was in Mt. Olivet cemetery.</w:t>
      </w:r>
    </w:p>
    <w:p w14:paraId="58B54B7F" w14:textId="77777777" w:rsidR="00606DAD" w:rsidRDefault="00606DAD" w:rsidP="00606DAD"/>
    <w:p w14:paraId="3E1E228D" w14:textId="77777777" w:rsidR="00606DAD" w:rsidRDefault="00606DAD" w:rsidP="00606DAD">
      <w:r>
        <w:t>Source: The News (Frederick, MD)</w:t>
      </w:r>
    </w:p>
    <w:p w14:paraId="610DD33D" w14:textId="252045C7" w:rsidR="007707DC" w:rsidRDefault="00606DAD" w:rsidP="00606DAD">
      <w:r>
        <w:t>Monday, February 16, 1959</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DAD"/>
    <w:rsid w:val="00220781"/>
    <w:rsid w:val="003B70C7"/>
    <w:rsid w:val="00591924"/>
    <w:rsid w:val="00606DAD"/>
    <w:rsid w:val="00717EE0"/>
    <w:rsid w:val="007707DC"/>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84D3"/>
  <w15:chartTrackingRefBased/>
  <w15:docId w15:val="{31CB25CF-B6CD-499F-BC8A-A71CC510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DAD"/>
    <w:rPr>
      <w:rFonts w:eastAsiaTheme="majorEastAsia" w:cstheme="majorBidi"/>
      <w:color w:val="272727" w:themeColor="text1" w:themeTint="D8"/>
    </w:rPr>
  </w:style>
  <w:style w:type="paragraph" w:styleId="Title">
    <w:name w:val="Title"/>
    <w:basedOn w:val="Normal"/>
    <w:next w:val="Normal"/>
    <w:link w:val="TitleChar"/>
    <w:uiPriority w:val="10"/>
    <w:qFormat/>
    <w:rsid w:val="00606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DAD"/>
    <w:pPr>
      <w:spacing w:before="160"/>
      <w:jc w:val="center"/>
    </w:pPr>
    <w:rPr>
      <w:i/>
      <w:iCs/>
      <w:color w:val="404040" w:themeColor="text1" w:themeTint="BF"/>
    </w:rPr>
  </w:style>
  <w:style w:type="character" w:customStyle="1" w:styleId="QuoteChar">
    <w:name w:val="Quote Char"/>
    <w:basedOn w:val="DefaultParagraphFont"/>
    <w:link w:val="Quote"/>
    <w:uiPriority w:val="29"/>
    <w:rsid w:val="00606DAD"/>
    <w:rPr>
      <w:i/>
      <w:iCs/>
      <w:color w:val="404040" w:themeColor="text1" w:themeTint="BF"/>
    </w:rPr>
  </w:style>
  <w:style w:type="paragraph" w:styleId="ListParagraph">
    <w:name w:val="List Paragraph"/>
    <w:basedOn w:val="Normal"/>
    <w:uiPriority w:val="34"/>
    <w:qFormat/>
    <w:rsid w:val="00606DAD"/>
    <w:pPr>
      <w:ind w:left="720"/>
      <w:contextualSpacing/>
    </w:pPr>
  </w:style>
  <w:style w:type="character" w:styleId="IntenseEmphasis">
    <w:name w:val="Intense Emphasis"/>
    <w:basedOn w:val="DefaultParagraphFont"/>
    <w:uiPriority w:val="21"/>
    <w:qFormat/>
    <w:rsid w:val="00606DAD"/>
    <w:rPr>
      <w:i/>
      <w:iCs/>
      <w:color w:val="0F4761" w:themeColor="accent1" w:themeShade="BF"/>
    </w:rPr>
  </w:style>
  <w:style w:type="paragraph" w:styleId="IntenseQuote">
    <w:name w:val="Intense Quote"/>
    <w:basedOn w:val="Normal"/>
    <w:next w:val="Normal"/>
    <w:link w:val="IntenseQuoteChar"/>
    <w:uiPriority w:val="30"/>
    <w:qFormat/>
    <w:rsid w:val="00606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DAD"/>
    <w:rPr>
      <w:i/>
      <w:iCs/>
      <w:color w:val="0F4761" w:themeColor="accent1" w:themeShade="BF"/>
    </w:rPr>
  </w:style>
  <w:style w:type="character" w:styleId="IntenseReference">
    <w:name w:val="Intense Reference"/>
    <w:basedOn w:val="DefaultParagraphFont"/>
    <w:uiPriority w:val="32"/>
    <w:qFormat/>
    <w:rsid w:val="00606D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2025-12-13T09:02:00Z</dcterms:created>
  <dcterms:modified xsi:type="dcterms:W3CDTF">2025-12-13T09:03:00Z</dcterms:modified>
</cp:coreProperties>
</file>