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5BD2" w14:textId="77777777" w:rsidR="00743A54" w:rsidRDefault="00743A54" w:rsidP="00743A54">
      <w:r>
        <w:t>The Frederick News Thursday, February 7, 1952</w:t>
      </w:r>
    </w:p>
    <w:p w14:paraId="2D152B8E" w14:textId="77777777" w:rsidR="00743A54" w:rsidRDefault="00743A54" w:rsidP="00743A54">
      <w:r>
        <w:t>Deaths</w:t>
      </w:r>
    </w:p>
    <w:p w14:paraId="2034BD21" w14:textId="77777777" w:rsidR="00743A54" w:rsidRDefault="00743A54" w:rsidP="00743A54">
      <w:r>
        <w:t>George F. Abrecht</w:t>
      </w:r>
    </w:p>
    <w:p w14:paraId="22486CF6" w14:textId="77777777" w:rsidR="00743A54" w:rsidRDefault="00743A54" w:rsidP="00743A54">
      <w:r>
        <w:t xml:space="preserve">George Frank Abrecht, 4014 27th Street, Baltimore, died suddenly in Union Memorial Hospital </w:t>
      </w:r>
      <w:proofErr w:type="gramStart"/>
      <w:r>
        <w:t>there</w:t>
      </w:r>
      <w:proofErr w:type="gramEnd"/>
      <w:r>
        <w:t xml:space="preserve"> Wednesday at 3:30PM. He was a retired employee of the City of Baltimore. He was formerly </w:t>
      </w:r>
      <w:proofErr w:type="gramStart"/>
      <w:r>
        <w:t>of</w:t>
      </w:r>
      <w:proofErr w:type="gramEnd"/>
      <w:r>
        <w:t xml:space="preserve"> this city and was the son of the late George F. and Mary E. Esterly Abrecht.</w:t>
      </w:r>
    </w:p>
    <w:p w14:paraId="4F88E844" w14:textId="77777777" w:rsidR="00743A54" w:rsidRDefault="00743A54" w:rsidP="00743A54"/>
    <w:p w14:paraId="52435CCE" w14:textId="77777777" w:rsidR="00743A54" w:rsidRDefault="00743A54" w:rsidP="00743A54">
      <w:r>
        <w:t xml:space="preserve">Surviving are these sons and daughters: Marvin Abrecht, Mrs. John Pfeifer, Mrs. Bernard Brannan and Francis Abrecht, all of Baltimore; these brothers and sisters, Miss Gertrude Abrecht, Miss Kate M. Abrecht, Mrs. J. Earl Gilbert, Charles L. Abrecht, Lewis E. Abrecht, </w:t>
      </w:r>
      <w:proofErr w:type="gramStart"/>
      <w:r>
        <w:t>all of</w:t>
      </w:r>
      <w:proofErr w:type="gramEnd"/>
      <w:r>
        <w:t xml:space="preserve"> this city; Ernest Abrecht, Richmond, Virginia and Earl Abrecht, Washington.</w:t>
      </w:r>
    </w:p>
    <w:p w14:paraId="7D4C3E72" w14:textId="77777777" w:rsidR="00743A54" w:rsidRDefault="00743A54" w:rsidP="00743A54"/>
    <w:p w14:paraId="72148A03" w14:textId="7104A607" w:rsidR="007707DC" w:rsidRDefault="00743A54" w:rsidP="00743A54">
      <w:r>
        <w:t>The body is at the Leonard J. Ruck Funeral Home in Baltimore and will be brought to the funeral home, 106 East Church Street, Saturday morning where services will be held Sunday afternoon at two o'clock. Interment in Mount Olivet Cemetery. M.R. Etchison and Son, Funeral Director.</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F4"/>
    <w:rsid w:val="00220781"/>
    <w:rsid w:val="00222F31"/>
    <w:rsid w:val="00246667"/>
    <w:rsid w:val="00591924"/>
    <w:rsid w:val="00717EE0"/>
    <w:rsid w:val="00743A54"/>
    <w:rsid w:val="007707DC"/>
    <w:rsid w:val="008962F4"/>
    <w:rsid w:val="00AC4421"/>
    <w:rsid w:val="00FE0913"/>
    <w:rsid w:val="00FE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E0A9"/>
  <w15:chartTrackingRefBased/>
  <w15:docId w15:val="{C309A4A9-4F30-40A1-B9E5-ABD7286A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2F4"/>
    <w:rPr>
      <w:rFonts w:eastAsiaTheme="majorEastAsia" w:cstheme="majorBidi"/>
      <w:color w:val="272727" w:themeColor="text1" w:themeTint="D8"/>
    </w:rPr>
  </w:style>
  <w:style w:type="paragraph" w:styleId="Title">
    <w:name w:val="Title"/>
    <w:basedOn w:val="Normal"/>
    <w:next w:val="Normal"/>
    <w:link w:val="TitleChar"/>
    <w:uiPriority w:val="10"/>
    <w:qFormat/>
    <w:rsid w:val="00896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2F4"/>
    <w:pPr>
      <w:spacing w:before="160"/>
      <w:jc w:val="center"/>
    </w:pPr>
    <w:rPr>
      <w:i/>
      <w:iCs/>
      <w:color w:val="404040" w:themeColor="text1" w:themeTint="BF"/>
    </w:rPr>
  </w:style>
  <w:style w:type="character" w:customStyle="1" w:styleId="QuoteChar">
    <w:name w:val="Quote Char"/>
    <w:basedOn w:val="DefaultParagraphFont"/>
    <w:link w:val="Quote"/>
    <w:uiPriority w:val="29"/>
    <w:rsid w:val="008962F4"/>
    <w:rPr>
      <w:i/>
      <w:iCs/>
      <w:color w:val="404040" w:themeColor="text1" w:themeTint="BF"/>
    </w:rPr>
  </w:style>
  <w:style w:type="paragraph" w:styleId="ListParagraph">
    <w:name w:val="List Paragraph"/>
    <w:basedOn w:val="Normal"/>
    <w:uiPriority w:val="34"/>
    <w:qFormat/>
    <w:rsid w:val="008962F4"/>
    <w:pPr>
      <w:ind w:left="720"/>
      <w:contextualSpacing/>
    </w:pPr>
  </w:style>
  <w:style w:type="character" w:styleId="IntenseEmphasis">
    <w:name w:val="Intense Emphasis"/>
    <w:basedOn w:val="DefaultParagraphFont"/>
    <w:uiPriority w:val="21"/>
    <w:qFormat/>
    <w:rsid w:val="008962F4"/>
    <w:rPr>
      <w:i/>
      <w:iCs/>
      <w:color w:val="0F4761" w:themeColor="accent1" w:themeShade="BF"/>
    </w:rPr>
  </w:style>
  <w:style w:type="paragraph" w:styleId="IntenseQuote">
    <w:name w:val="Intense Quote"/>
    <w:basedOn w:val="Normal"/>
    <w:next w:val="Normal"/>
    <w:link w:val="IntenseQuoteChar"/>
    <w:uiPriority w:val="30"/>
    <w:qFormat/>
    <w:rsid w:val="00896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2F4"/>
    <w:rPr>
      <w:i/>
      <w:iCs/>
      <w:color w:val="0F4761" w:themeColor="accent1" w:themeShade="BF"/>
    </w:rPr>
  </w:style>
  <w:style w:type="character" w:styleId="IntenseReference">
    <w:name w:val="Intense Reference"/>
    <w:basedOn w:val="DefaultParagraphFont"/>
    <w:uiPriority w:val="32"/>
    <w:qFormat/>
    <w:rsid w:val="00896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2026-01-25T14:44:00Z</dcterms:created>
  <dcterms:modified xsi:type="dcterms:W3CDTF">2026-01-25T17:46:00Z</dcterms:modified>
</cp:coreProperties>
</file>